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F2EC" w14:textId="1E032C6A" w:rsidR="000855C6" w:rsidRDefault="000855C6" w:rsidP="00C35957">
      <w:pPr>
        <w:rPr>
          <w:b/>
          <w:bCs/>
          <w:sz w:val="28"/>
          <w:szCs w:val="28"/>
          <w:lang w:val="en-GB"/>
        </w:rPr>
      </w:pPr>
      <w:r>
        <w:rPr>
          <w:noProof/>
          <w:color w:val="FF0000"/>
        </w:rPr>
        <w:drawing>
          <wp:inline distT="0" distB="0" distL="0" distR="0" wp14:anchorId="7ACBAA1B" wp14:editId="7249D893">
            <wp:extent cx="6014562" cy="2004646"/>
            <wp:effectExtent l="0" t="0" r="5715" b="0"/>
            <wp:docPr id="146985422" name="Billede 1" descr="Et billede, der indeholder tekst, cykel, Cykelhjul, plakat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913800" name="Billede 1" descr="Et billede, der indeholder tekst, cykel, Cykelhjul, plakat&#10;&#10;Indhold genereret af kunstig intelligens kan være forker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204" cy="2037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82E30" w14:textId="15E0ED0E" w:rsidR="000855C6" w:rsidRPr="000855C6" w:rsidRDefault="000855C6" w:rsidP="000855C6">
      <w:pPr>
        <w:rPr>
          <w:color w:val="FF0000"/>
          <w:lang w:val="en-GB"/>
        </w:rPr>
      </w:pPr>
      <w:r>
        <w:rPr>
          <w:color w:val="FF0000"/>
          <w:lang w:val="en-GB"/>
        </w:rPr>
        <w:t>[</w:t>
      </w:r>
      <w:r w:rsidRPr="00F261FC">
        <w:rPr>
          <w:color w:val="FF0000"/>
          <w:lang w:val="en-GB"/>
        </w:rPr>
        <w:t xml:space="preserve">Inspiration for </w:t>
      </w:r>
      <w:r>
        <w:rPr>
          <w:color w:val="FF0000"/>
          <w:lang w:val="en-GB"/>
        </w:rPr>
        <w:t>intranet</w:t>
      </w:r>
      <w:r w:rsidRPr="00F261FC">
        <w:rPr>
          <w:color w:val="FF0000"/>
          <w:lang w:val="en-GB"/>
        </w:rPr>
        <w:t xml:space="preserve"> text </w:t>
      </w:r>
      <w:r>
        <w:rPr>
          <w:color w:val="FF0000"/>
          <w:lang w:val="en-GB"/>
        </w:rPr>
        <w:t xml:space="preserve">in English – </w:t>
      </w:r>
      <w:r w:rsidRPr="000855C6">
        <w:rPr>
          <w:color w:val="FF0000"/>
          <w:lang w:val="en-US"/>
        </w:rPr>
        <w:t>a selection of graphics can be found in a separate folder</w:t>
      </w:r>
      <w:r>
        <w:rPr>
          <w:color w:val="FF0000"/>
          <w:lang w:val="en-US"/>
        </w:rPr>
        <w:t>]</w:t>
      </w:r>
    </w:p>
    <w:p w14:paraId="3C65C454" w14:textId="360C460B" w:rsidR="00C35957" w:rsidRPr="00F261FC" w:rsidRDefault="00C35957" w:rsidP="00C35957">
      <w:pPr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t>Join BIKE TO WORK in May</w:t>
      </w:r>
    </w:p>
    <w:p w14:paraId="2729A3D5" w14:textId="45CB527B" w:rsidR="00C35957" w:rsidRDefault="00C35957" w:rsidP="00C35957">
      <w:pPr>
        <w:rPr>
          <w:lang w:val="en-GB"/>
        </w:rPr>
      </w:pPr>
      <w:r>
        <w:rPr>
          <w:lang w:val="en-GB"/>
        </w:rPr>
        <w:t>Do you want to have fun with you</w:t>
      </w:r>
      <w:r w:rsidR="001500AF">
        <w:rPr>
          <w:lang w:val="en-GB"/>
        </w:rPr>
        <w:t>r</w:t>
      </w:r>
      <w:r>
        <w:rPr>
          <w:lang w:val="en-GB"/>
        </w:rPr>
        <w:t xml:space="preserve"> colleagues and exercise more? Combine the two and join Denmark’s funniest cycling campaign</w:t>
      </w:r>
      <w:r w:rsidR="001500AF">
        <w:rPr>
          <w:lang w:val="en-GB"/>
        </w:rPr>
        <w:t>,</w:t>
      </w:r>
      <w:r>
        <w:rPr>
          <w:lang w:val="en-GB"/>
        </w:rPr>
        <w:t xml:space="preserve"> BIKE TO WORK</w:t>
      </w:r>
      <w:r w:rsidR="001500AF">
        <w:rPr>
          <w:lang w:val="en-GB"/>
        </w:rPr>
        <w:t>,</w:t>
      </w:r>
      <w:r>
        <w:rPr>
          <w:lang w:val="en-GB"/>
        </w:rPr>
        <w:t xml:space="preserve"> with your colleagues.</w:t>
      </w:r>
    </w:p>
    <w:p w14:paraId="037EE9A4" w14:textId="77777777" w:rsidR="00C35957" w:rsidRDefault="00C35957" w:rsidP="00C35957">
      <w:pPr>
        <w:rPr>
          <w:lang w:val="en-GB"/>
        </w:rPr>
      </w:pPr>
    </w:p>
    <w:p w14:paraId="36D5E217" w14:textId="77777777" w:rsidR="00C35957" w:rsidRDefault="00C35957" w:rsidP="00C35957">
      <w:pPr>
        <w:rPr>
          <w:b/>
          <w:bCs/>
          <w:lang w:val="en-GB"/>
        </w:rPr>
      </w:pPr>
      <w:r>
        <w:rPr>
          <w:b/>
          <w:bCs/>
          <w:lang w:val="en-GB"/>
        </w:rPr>
        <w:t>Bike and win!</w:t>
      </w:r>
    </w:p>
    <w:p w14:paraId="0428DC8F" w14:textId="6500036B" w:rsidR="000855C6" w:rsidRPr="000855C6" w:rsidRDefault="00C35957" w:rsidP="000855C6">
      <w:pPr>
        <w:rPr>
          <w:lang w:val="en-US"/>
        </w:rPr>
      </w:pPr>
      <w:r>
        <w:rPr>
          <w:lang w:val="en-GB"/>
        </w:rPr>
        <w:t xml:space="preserve">Sign up in teams of 2-16 colleagues and bike as many days as possible throughout May. There are great prizes at stake – the </w:t>
      </w:r>
      <w:r w:rsidR="001500AF">
        <w:rPr>
          <w:lang w:val="en-GB"/>
        </w:rPr>
        <w:t>grand</w:t>
      </w:r>
      <w:r>
        <w:rPr>
          <w:lang w:val="en-GB"/>
        </w:rPr>
        <w:t xml:space="preserve"> prize is e-bikes from Gazelle for everyone on the winning team. </w:t>
      </w:r>
      <w:r w:rsidR="000855C6" w:rsidRPr="0007543E">
        <w:rPr>
          <w:rFonts w:cstheme="minorHAnsi"/>
          <w:color w:val="0D0D0D"/>
          <w:shd w:val="clear" w:color="auto" w:fill="FFFFFF"/>
          <w:lang w:val="en-US"/>
        </w:rPr>
        <w:t>Each day on the bike counts towards the team prize draw.</w:t>
      </w:r>
      <w:r w:rsidR="000855C6" w:rsidRPr="000855C6">
        <w:rPr>
          <w:lang w:val="en-GB"/>
        </w:rPr>
        <w:t xml:space="preserve"> </w:t>
      </w:r>
      <w:r w:rsidR="000855C6">
        <w:rPr>
          <w:lang w:val="en-GB"/>
        </w:rPr>
        <w:t>It doesn’t matter whether you go for a short or long bike ride, how fast you bike</w:t>
      </w:r>
      <w:r w:rsidR="001500AF">
        <w:rPr>
          <w:lang w:val="en-GB"/>
        </w:rPr>
        <w:t>,</w:t>
      </w:r>
      <w:r w:rsidR="000855C6">
        <w:rPr>
          <w:lang w:val="en-GB"/>
        </w:rPr>
        <w:t xml:space="preserve"> or if you bike all the way to work or </w:t>
      </w:r>
      <w:r w:rsidR="000855C6" w:rsidRPr="000855C6">
        <w:rPr>
          <w:lang w:val="en-US"/>
        </w:rPr>
        <w:t>combine biking with public transport.</w:t>
      </w:r>
    </w:p>
    <w:p w14:paraId="6CEE3668" w14:textId="079F53DA" w:rsidR="00C35957" w:rsidRDefault="000855C6" w:rsidP="00C35957">
      <w:pPr>
        <w:rPr>
          <w:rFonts w:cstheme="minorHAnsi"/>
          <w:color w:val="0D0D0D"/>
          <w:shd w:val="clear" w:color="auto" w:fill="FFFFFF"/>
          <w:lang w:val="en-US"/>
        </w:rPr>
      </w:pPr>
      <w:r>
        <w:rPr>
          <w:rFonts w:cstheme="minorHAnsi"/>
          <w:color w:val="0D0D0D"/>
          <w:shd w:val="clear" w:color="auto" w:fill="FFFFFF"/>
          <w:lang w:val="en-US"/>
        </w:rPr>
        <w:t xml:space="preserve">Chase fun </w:t>
      </w:r>
      <w:r w:rsidR="00C35957" w:rsidRPr="0007543E">
        <w:rPr>
          <w:rFonts w:cstheme="minorHAnsi"/>
          <w:color w:val="0D0D0D"/>
          <w:shd w:val="clear" w:color="auto" w:fill="FFFFFF"/>
          <w:lang w:val="en-US"/>
        </w:rPr>
        <w:t>trophies</w:t>
      </w:r>
      <w:r>
        <w:rPr>
          <w:rFonts w:cstheme="minorHAnsi"/>
          <w:color w:val="0D0D0D"/>
          <w:shd w:val="clear" w:color="auto" w:fill="FFFFFF"/>
          <w:lang w:val="en-US"/>
        </w:rPr>
        <w:t xml:space="preserve"> along the way</w:t>
      </w:r>
      <w:r w:rsidR="00C35957" w:rsidRPr="0007543E">
        <w:rPr>
          <w:rFonts w:cstheme="minorHAnsi"/>
          <w:color w:val="0D0D0D"/>
          <w:shd w:val="clear" w:color="auto" w:fill="FFFFFF"/>
          <w:lang w:val="en-US"/>
        </w:rPr>
        <w:t xml:space="preserve"> and </w:t>
      </w:r>
      <w:r>
        <w:rPr>
          <w:rFonts w:cstheme="minorHAnsi"/>
          <w:color w:val="0D0D0D"/>
          <w:shd w:val="clear" w:color="auto" w:fill="FFFFFF"/>
          <w:lang w:val="en-US"/>
        </w:rPr>
        <w:t xml:space="preserve">boost your motivation with </w:t>
      </w:r>
      <w:r w:rsidR="00C35957" w:rsidRPr="0007543E">
        <w:rPr>
          <w:rFonts w:cstheme="minorHAnsi"/>
          <w:color w:val="0D0D0D"/>
          <w:shd w:val="clear" w:color="auto" w:fill="FFFFFF"/>
          <w:lang w:val="en-US"/>
        </w:rPr>
        <w:t>competitions such as "</w:t>
      </w:r>
      <w:r>
        <w:rPr>
          <w:rFonts w:cstheme="minorHAnsi"/>
          <w:color w:val="0D0D0D"/>
          <w:shd w:val="clear" w:color="auto" w:fill="FFFFFF"/>
          <w:lang w:val="en-US"/>
        </w:rPr>
        <w:t>Pick Up</w:t>
      </w:r>
      <w:r w:rsidR="00C35957" w:rsidRPr="0007543E">
        <w:rPr>
          <w:rFonts w:cstheme="minorHAnsi"/>
          <w:color w:val="0D0D0D"/>
          <w:shd w:val="clear" w:color="auto" w:fill="FFFFFF"/>
          <w:lang w:val="en-US"/>
        </w:rPr>
        <w:t xml:space="preserve"> a Colleague</w:t>
      </w:r>
      <w:r>
        <w:rPr>
          <w:rFonts w:cstheme="minorHAnsi"/>
          <w:color w:val="0D0D0D"/>
          <w:shd w:val="clear" w:color="auto" w:fill="FFFFFF"/>
          <w:lang w:val="en-US"/>
        </w:rPr>
        <w:t>-</w:t>
      </w:r>
      <w:r w:rsidR="00C35957" w:rsidRPr="0007543E">
        <w:rPr>
          <w:rFonts w:cstheme="minorHAnsi"/>
          <w:color w:val="0D0D0D"/>
          <w:shd w:val="clear" w:color="auto" w:fill="FFFFFF"/>
          <w:lang w:val="en-US"/>
        </w:rPr>
        <w:t xml:space="preserve">Day" on May </w:t>
      </w:r>
      <w:r w:rsidR="00C35957">
        <w:rPr>
          <w:rFonts w:cstheme="minorHAnsi"/>
          <w:color w:val="0D0D0D"/>
          <w:shd w:val="clear" w:color="auto" w:fill="FFFFFF"/>
          <w:lang w:val="en-US"/>
        </w:rPr>
        <w:t>1</w:t>
      </w:r>
      <w:r>
        <w:rPr>
          <w:rFonts w:cstheme="minorHAnsi"/>
          <w:color w:val="0D0D0D"/>
          <w:shd w:val="clear" w:color="auto" w:fill="FFFFFF"/>
          <w:lang w:val="en-US"/>
        </w:rPr>
        <w:t>5</w:t>
      </w:r>
      <w:r w:rsidR="004C4AF3" w:rsidRPr="004C4AF3">
        <w:rPr>
          <w:rFonts w:cstheme="minorHAnsi"/>
          <w:color w:val="0D0D0D"/>
          <w:shd w:val="clear" w:color="auto" w:fill="FFFFFF"/>
          <w:vertAlign w:val="superscript"/>
          <w:lang w:val="en-US"/>
        </w:rPr>
        <w:t>th</w:t>
      </w:r>
      <w:r w:rsidR="00C35957">
        <w:rPr>
          <w:rFonts w:cstheme="minorHAnsi"/>
          <w:color w:val="0D0D0D"/>
          <w:shd w:val="clear" w:color="auto" w:fill="FFFFFF"/>
          <w:lang w:val="en-US"/>
        </w:rPr>
        <w:t xml:space="preserve"> and</w:t>
      </w:r>
      <w:r w:rsidR="00C35957">
        <w:rPr>
          <w:rFonts w:cstheme="minorHAnsi"/>
          <w:lang w:val="en-US"/>
        </w:rPr>
        <w:t xml:space="preserve"> </w:t>
      </w:r>
      <w:r w:rsidR="00C35957" w:rsidRPr="0007543E">
        <w:rPr>
          <w:rFonts w:cstheme="minorHAnsi"/>
          <w:color w:val="0D0D0D"/>
          <w:shd w:val="clear" w:color="auto" w:fill="FFFFFF"/>
          <w:lang w:val="en-US"/>
        </w:rPr>
        <w:t xml:space="preserve">"Detour Wednesday" on May </w:t>
      </w:r>
      <w:r>
        <w:rPr>
          <w:rFonts w:cstheme="minorHAnsi"/>
          <w:color w:val="0D0D0D"/>
          <w:shd w:val="clear" w:color="auto" w:fill="FFFFFF"/>
          <w:lang w:val="en-US"/>
        </w:rPr>
        <w:t xml:space="preserve">21st. </w:t>
      </w:r>
      <w:r w:rsidR="004C4AF3">
        <w:rPr>
          <w:rFonts w:cstheme="minorHAnsi"/>
          <w:color w:val="0D0D0D"/>
          <w:shd w:val="clear" w:color="auto" w:fill="FFFFFF"/>
          <w:lang w:val="en-US"/>
        </w:rPr>
        <w:t xml:space="preserve"> </w:t>
      </w:r>
    </w:p>
    <w:p w14:paraId="09AA1CE9" w14:textId="78E22D0E" w:rsidR="00C35957" w:rsidRPr="00FB48D9" w:rsidRDefault="00C35957" w:rsidP="00C35957">
      <w:pPr>
        <w:rPr>
          <w:b/>
          <w:bCs/>
          <w:lang w:val="en-GB"/>
        </w:rPr>
      </w:pPr>
      <w:r w:rsidRPr="00496446">
        <w:rPr>
          <w:b/>
          <w:bCs/>
          <w:lang w:val="en-GB"/>
        </w:rPr>
        <w:t xml:space="preserve">How to join </w:t>
      </w:r>
      <w:r>
        <w:rPr>
          <w:b/>
          <w:bCs/>
          <w:lang w:val="en-GB"/>
        </w:rPr>
        <w:br/>
      </w:r>
      <w:r>
        <w:rPr>
          <w:lang w:val="en-GB"/>
        </w:rPr>
        <w:t>You sign up in teams of 2-16 colleague</w:t>
      </w:r>
      <w:r w:rsidR="000855C6">
        <w:rPr>
          <w:lang w:val="en-GB"/>
        </w:rPr>
        <w:t xml:space="preserve">s. Every team needs a team captain. </w:t>
      </w:r>
    </w:p>
    <w:p w14:paraId="5E23C420" w14:textId="77777777" w:rsidR="00C35957" w:rsidRDefault="00C35957" w:rsidP="00C35957">
      <w:pPr>
        <w:rPr>
          <w:color w:val="FF0000"/>
          <w:lang w:val="en-GB"/>
        </w:rPr>
      </w:pPr>
      <w:r w:rsidRPr="00496446">
        <w:rPr>
          <w:color w:val="FF0000"/>
          <w:lang w:val="en-GB"/>
        </w:rPr>
        <w:t xml:space="preserve">Signing up: XXX </w:t>
      </w:r>
      <w:r>
        <w:rPr>
          <w:color w:val="FF0000"/>
          <w:lang w:val="en-GB"/>
        </w:rPr>
        <w:t xml:space="preserve">- </w:t>
      </w:r>
      <w:r w:rsidRPr="00496446">
        <w:rPr>
          <w:color w:val="FF0000"/>
          <w:lang w:val="en-GB"/>
        </w:rPr>
        <w:t>describe how your company does it</w:t>
      </w:r>
      <w:r>
        <w:rPr>
          <w:color w:val="FF0000"/>
          <w:lang w:val="en-GB"/>
        </w:rPr>
        <w:t>, who to contact in the company etc.</w:t>
      </w:r>
    </w:p>
    <w:p w14:paraId="1D27E348" w14:textId="41F22AD5" w:rsidR="00C35957" w:rsidRDefault="00C35957" w:rsidP="00C35957">
      <w:pPr>
        <w:rPr>
          <w:lang w:val="en-GB"/>
        </w:rPr>
      </w:pPr>
      <w:r>
        <w:rPr>
          <w:lang w:val="en-GB"/>
        </w:rPr>
        <w:t xml:space="preserve">Learn more and sign up at </w:t>
      </w:r>
      <w:hyperlink r:id="rId8" w:history="1">
        <w:r w:rsidRPr="00542B80">
          <w:rPr>
            <w:rStyle w:val="Hyperlink"/>
            <w:lang w:val="en-GB"/>
          </w:rPr>
          <w:t>vcta.dk</w:t>
        </w:r>
      </w:hyperlink>
    </w:p>
    <w:p w14:paraId="1E470AF7" w14:textId="06BB002D" w:rsidR="00C35957" w:rsidRPr="00496446" w:rsidRDefault="00C35957" w:rsidP="00C35957">
      <w:pPr>
        <w:rPr>
          <w:lang w:val="en-GB"/>
        </w:rPr>
      </w:pPr>
      <w:r>
        <w:rPr>
          <w:lang w:val="en-GB"/>
        </w:rPr>
        <w:t>You can sign up April</w:t>
      </w:r>
      <w:r w:rsidR="001500AF">
        <w:rPr>
          <w:lang w:val="en-GB"/>
        </w:rPr>
        <w:t xml:space="preserve"> </w:t>
      </w:r>
      <w:r w:rsidR="002D16DB">
        <w:rPr>
          <w:lang w:val="en-GB"/>
        </w:rPr>
        <w:t>30 at the latest</w:t>
      </w:r>
    </w:p>
    <w:p w14:paraId="792BDEA5" w14:textId="77777777" w:rsidR="00C35957" w:rsidRPr="00C35957" w:rsidRDefault="00C35957">
      <w:pPr>
        <w:rPr>
          <w:lang w:val="en-GB"/>
        </w:rPr>
      </w:pPr>
    </w:p>
    <w:sectPr w:rsidR="00C35957" w:rsidRPr="00C359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957"/>
    <w:rsid w:val="000855C6"/>
    <w:rsid w:val="001500AF"/>
    <w:rsid w:val="00166084"/>
    <w:rsid w:val="002D16DB"/>
    <w:rsid w:val="00466D55"/>
    <w:rsid w:val="004C4AF3"/>
    <w:rsid w:val="00C35957"/>
    <w:rsid w:val="00CB5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11EDC"/>
  <w15:chartTrackingRefBased/>
  <w15:docId w15:val="{A0CB1DA7-BE08-4F85-AFC2-F1571F176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957"/>
    <w:pPr>
      <w:spacing w:line="259" w:lineRule="auto"/>
    </w:pPr>
    <w:rPr>
      <w:kern w:val="0"/>
      <w:sz w:val="22"/>
      <w:szCs w:val="22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359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359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359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359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359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359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359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359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359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C359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C359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C359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C3595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C3595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C3595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C3595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C3595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C3595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C359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C359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C359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C359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C359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C35957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C35957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C35957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C359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C35957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C3595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C35957"/>
    <w:rPr>
      <w:color w:val="467886" w:themeColor="hyperlink"/>
      <w:u w:val="single"/>
    </w:rPr>
  </w:style>
  <w:style w:type="character" w:styleId="BesgtLink">
    <w:name w:val="FollowedHyperlink"/>
    <w:basedOn w:val="Standardskrifttypeiafsnit"/>
    <w:uiPriority w:val="99"/>
    <w:semiHidden/>
    <w:unhideWhenUsed/>
    <w:rsid w:val="000855C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cta.dk/Tilmeld?utm_source=Kommunikations-pakke&amp;utm_medium=Intranet&amp;utm_campaign=2025-VCTA&amp;utm_content=Text-link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ec5147-1755-41f1-9f81-db6f4b406644" xsi:nil="true"/>
    <lcf76f155ced4ddcb4097134ff3c332f xmlns="fc4ff719-9a83-448e-94ed-ec0bbbc13d4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D6BF731831AA44948D8CFEED964EA2" ma:contentTypeVersion="15" ma:contentTypeDescription="Create a new document." ma:contentTypeScope="" ma:versionID="611ca642df9178f3f19bc63b8f836c2b">
  <xsd:schema xmlns:xsd="http://www.w3.org/2001/XMLSchema" xmlns:xs="http://www.w3.org/2001/XMLSchema" xmlns:p="http://schemas.microsoft.com/office/2006/metadata/properties" xmlns:ns2="fc4ff719-9a83-448e-94ed-ec0bbbc13d42" xmlns:ns3="cbec5147-1755-41f1-9f81-db6f4b406644" targetNamespace="http://schemas.microsoft.com/office/2006/metadata/properties" ma:root="true" ma:fieldsID="c150b6d7e9098b8074f5f7d7ea946459" ns2:_="" ns3:_="">
    <xsd:import namespace="fc4ff719-9a83-448e-94ed-ec0bbbc13d42"/>
    <xsd:import namespace="cbec5147-1755-41f1-9f81-db6f4b4066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ff719-9a83-448e-94ed-ec0bbbc13d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d429687-0bd3-44aa-b26f-0eaf6a5746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c5147-1755-41f1-9f81-db6f4b40664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d18ccb6-705e-4a11-a8f5-c0c929df74d7}" ma:internalName="TaxCatchAll" ma:showField="CatchAllData" ma:web="cbec5147-1755-41f1-9f81-db6f4b4066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6ABA25-75A3-4AA9-B3DE-1BD63B7BDF11}">
  <ds:schemaRefs>
    <ds:schemaRef ds:uri="http://schemas.microsoft.com/office/2006/metadata/properties"/>
    <ds:schemaRef ds:uri="http://schemas.microsoft.com/office/infopath/2007/PartnerControls"/>
    <ds:schemaRef ds:uri="cbec5147-1755-41f1-9f81-db6f4b406644"/>
    <ds:schemaRef ds:uri="fc4ff719-9a83-448e-94ed-ec0bbbc13d42"/>
  </ds:schemaRefs>
</ds:datastoreItem>
</file>

<file path=customXml/itemProps2.xml><?xml version="1.0" encoding="utf-8"?>
<ds:datastoreItem xmlns:ds="http://schemas.openxmlformats.org/officeDocument/2006/customXml" ds:itemID="{739665EC-1B04-4C98-951F-5B6D2C18E6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4AD024-4449-41DA-BC7B-87A749958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ff719-9a83-448e-94ed-ec0bbbc13d42"/>
    <ds:schemaRef ds:uri="cbec5147-1755-41f1-9f81-db6f4b4066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178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Malene Lydom Thomsen</dc:creator>
  <cp:keywords/>
  <dc:description/>
  <cp:lastModifiedBy>Christina Britz Nicolaisen</cp:lastModifiedBy>
  <cp:revision>6</cp:revision>
  <dcterms:created xsi:type="dcterms:W3CDTF">2025-02-24T13:39:00Z</dcterms:created>
  <dcterms:modified xsi:type="dcterms:W3CDTF">2025-02-25T13:29:00Z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0x01010074D6BF731831AA44948D8CFEED964EA2</vt:lpwstr>
  </property>
  <property fmtid="{D5CDD505-2E9C-101B-9397-08002B2CF9AE}" pid="3" name="MediaServiceImageTags">
    <vt:lpwstr/>
  </property>
</Properties>
</file>